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E52" w:rsidRDefault="00DD0E52" w:rsidP="00DD0E52">
      <w:pPr>
        <w:ind w:left="720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EEE987" wp14:editId="7781CF29">
                <wp:simplePos x="0" y="0"/>
                <wp:positionH relativeFrom="column">
                  <wp:posOffset>428625</wp:posOffset>
                </wp:positionH>
                <wp:positionV relativeFrom="paragraph">
                  <wp:posOffset>-571500</wp:posOffset>
                </wp:positionV>
                <wp:extent cx="2762250" cy="12858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1285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D0E52" w:rsidRPr="00DD0E52" w:rsidRDefault="00DD0E52" w:rsidP="00DD0E52">
                            <w:pPr>
                              <w:ind w:firstLine="720"/>
                              <w:rPr>
                                <w:b/>
                                <w:spacing w:val="10"/>
                                <w:sz w:val="5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DD0E52">
                              <w:rPr>
                                <w:b/>
                                <w:spacing w:val="10"/>
                                <w:sz w:val="5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Công</w:t>
                            </w:r>
                            <w:proofErr w:type="spellEnd"/>
                            <w:r w:rsidRPr="00DD0E52">
                              <w:rPr>
                                <w:b/>
                                <w:spacing w:val="10"/>
                                <w:sz w:val="5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DD0E52">
                              <w:rPr>
                                <w:b/>
                                <w:spacing w:val="10"/>
                                <w:sz w:val="5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nghệ</w:t>
                            </w:r>
                            <w:proofErr w:type="spellEnd"/>
                            <w:r w:rsidRPr="00DD0E52">
                              <w:rPr>
                                <w:b/>
                                <w:spacing w:val="10"/>
                                <w:sz w:val="5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</w:p>
                          <w:p w:rsidR="00DD0E52" w:rsidRPr="00DD0E52" w:rsidRDefault="00DD0E52" w:rsidP="00DD0E52">
                            <w:pPr>
                              <w:jc w:val="center"/>
                              <w:rPr>
                                <w:b/>
                                <w:spacing w:val="10"/>
                                <w:sz w:val="5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DD0E52">
                              <w:rPr>
                                <w:b/>
                                <w:spacing w:val="10"/>
                                <w:sz w:val="5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NANO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Inflat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3.75pt;margin-top:-45pt;width:217.5pt;height:10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" filled="f" stroked="f">
                <v:fill o:detectmouseclick="t"/>
                <v:textbox>
                  <w:txbxContent>
                    <w:p w:rsidR="00DD0E52" w:rsidRPr="00DD0E52" w:rsidRDefault="00DD0E52" w:rsidP="00DD0E52">
                      <w:pPr>
                        <w:ind w:firstLine="720"/>
                        <w:rPr>
                          <w:b/>
                          <w:spacing w:val="10"/>
                          <w:sz w:val="5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DD0E52">
                        <w:rPr>
                          <w:b/>
                          <w:spacing w:val="10"/>
                          <w:sz w:val="5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Công</w:t>
                      </w:r>
                      <w:proofErr w:type="spellEnd"/>
                      <w:r w:rsidRPr="00DD0E52">
                        <w:rPr>
                          <w:b/>
                          <w:spacing w:val="10"/>
                          <w:sz w:val="5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DD0E52">
                        <w:rPr>
                          <w:b/>
                          <w:spacing w:val="10"/>
                          <w:sz w:val="5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nghệ</w:t>
                      </w:r>
                      <w:proofErr w:type="spellEnd"/>
                      <w:r w:rsidRPr="00DD0E52">
                        <w:rPr>
                          <w:b/>
                          <w:spacing w:val="10"/>
                          <w:sz w:val="5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</w:p>
                    <w:p w:rsidR="00DD0E52" w:rsidRPr="00DD0E52" w:rsidRDefault="00DD0E52" w:rsidP="00DD0E52">
                      <w:pPr>
                        <w:jc w:val="center"/>
                        <w:rPr>
                          <w:b/>
                          <w:spacing w:val="10"/>
                          <w:sz w:val="5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DD0E52">
                        <w:rPr>
                          <w:b/>
                          <w:spacing w:val="10"/>
                          <w:sz w:val="5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NANO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D0E52" w:rsidRPr="00DD0E52" w:rsidRDefault="00DD0E52" w:rsidP="00DD0E52">
      <w:pPr>
        <w:rPr>
          <w:sz w:val="26"/>
          <w:szCs w:val="26"/>
        </w:rPr>
      </w:pPr>
    </w:p>
    <w:p w:rsidR="00DD0E52" w:rsidRPr="00DD0E52" w:rsidRDefault="00DD0E52" w:rsidP="00DD0E52">
      <w:pPr>
        <w:keepNext/>
        <w:framePr w:dropCap="drop" w:lines="2" w:h="676" w:hRule="exact" w:wrap="around" w:vAnchor="text" w:hAnchor="page" w:x="4591" w:y="536"/>
        <w:spacing w:after="0" w:line="676" w:lineRule="exact"/>
        <w:textAlignment w:val="baseline"/>
        <w:rPr>
          <w:rFonts w:cstheme="minorHAnsi"/>
          <w:position w:val="18"/>
          <w:sz w:val="47"/>
          <w:szCs w:val="26"/>
        </w:rPr>
      </w:pPr>
      <w:r w:rsidRPr="00DD0E52">
        <w:rPr>
          <w:rFonts w:cstheme="minorHAnsi"/>
          <w:position w:val="18"/>
          <w:sz w:val="47"/>
          <w:szCs w:val="26"/>
        </w:rPr>
        <w:t>M</w:t>
      </w:r>
    </w:p>
    <w:p w:rsidR="00DD0E52" w:rsidRDefault="00DD0E52" w:rsidP="00DD0E52">
      <w:pPr>
        <w:rPr>
          <w:sz w:val="26"/>
          <w:szCs w:val="26"/>
        </w:rPr>
      </w:pPr>
    </w:p>
    <w:p w:rsidR="00DD0E52" w:rsidRDefault="00DD0E52" w:rsidP="00DD0E52">
      <w:pPr>
        <w:rPr>
          <w:sz w:val="26"/>
          <w:szCs w:val="26"/>
        </w:rPr>
        <w:sectPr w:rsidR="00DD0E5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D0E52" w:rsidRPr="00DD0E52" w:rsidRDefault="00DD0E52" w:rsidP="00DD0E52">
      <w:pPr>
        <w:keepNext/>
        <w:framePr w:dropCap="drop" w:lines="2" w:h="721" w:hRule="exact" w:wrap="around" w:vAnchor="text" w:hAnchor="text"/>
        <w:spacing w:after="0" w:line="721" w:lineRule="exact"/>
        <w:textAlignment w:val="baseline"/>
        <w:rPr>
          <w:rFonts w:cstheme="minorHAnsi"/>
          <w:position w:val="-2"/>
          <w:sz w:val="86"/>
          <w:szCs w:val="26"/>
        </w:rPr>
      </w:pPr>
      <w:r w:rsidRPr="00DD0E52">
        <w:rPr>
          <w:rFonts w:cstheme="minorHAnsi"/>
          <w:position w:val="-2"/>
          <w:sz w:val="86"/>
          <w:szCs w:val="26"/>
        </w:rPr>
        <w:t>T</w:t>
      </w:r>
    </w:p>
    <w:tbl>
      <w:tblPr>
        <w:tblpPr w:leftFromText="180" w:rightFromText="180" w:vertAnchor="text" w:tblpX="-281" w:tblpY="4651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4"/>
        <w:gridCol w:w="4484"/>
        <w:gridCol w:w="4590"/>
      </w:tblGrid>
      <w:tr w:rsidR="00E13A96" w:rsidTr="00E13A96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1654" w:type="dxa"/>
            <w:vMerge w:val="restart"/>
            <w:tcBorders>
              <w:bottom w:val="nil"/>
            </w:tcBorders>
            <w:shd w:val="clear" w:color="auto" w:fill="0D0D0D" w:themeFill="text1" w:themeFillTint="F2"/>
            <w:textDirection w:val="btLr"/>
          </w:tcPr>
          <w:p w:rsidR="00CD55A3" w:rsidRPr="00E13A96" w:rsidRDefault="00CD55A3" w:rsidP="00CD55A3">
            <w:pPr>
              <w:ind w:left="113" w:right="113"/>
              <w:jc w:val="center"/>
              <w:rPr>
                <w:color w:val="FFFFFF" w:themeColor="background1"/>
                <w:sz w:val="26"/>
                <w:szCs w:val="26"/>
              </w:rPr>
            </w:pPr>
            <w:r w:rsidRPr="00E13A96">
              <w:rPr>
                <w:color w:val="FFFFFF" w:themeColor="background1"/>
                <w:sz w:val="26"/>
                <w:szCs w:val="26"/>
              </w:rPr>
              <w:t>PHIẾU KHẢO SÁ T</w:t>
            </w:r>
          </w:p>
          <w:p w:rsidR="00CD55A3" w:rsidRDefault="00CD55A3" w:rsidP="00CD55A3">
            <w:pPr>
              <w:ind w:left="113" w:right="113"/>
              <w:jc w:val="center"/>
              <w:rPr>
                <w:sz w:val="26"/>
                <w:szCs w:val="26"/>
              </w:rPr>
            </w:pPr>
            <w:r w:rsidRPr="00E13A96">
              <w:rPr>
                <w:color w:val="FFFFFF" w:themeColor="background1"/>
                <w:sz w:val="26"/>
                <w:szCs w:val="26"/>
              </w:rPr>
              <w:t>NHU CẦU BẠN ĐỌC</w:t>
            </w:r>
          </w:p>
        </w:tc>
        <w:tc>
          <w:tcPr>
            <w:tcW w:w="4484" w:type="dxa"/>
          </w:tcPr>
          <w:p w:rsidR="00CD55A3" w:rsidRPr="00F17E15" w:rsidRDefault="00CD55A3" w:rsidP="00CD55A3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noProof/>
                <w:szCs w:val="26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7D1055" wp14:editId="18E86D3D">
                      <wp:simplePos x="0" y="0"/>
                      <wp:positionH relativeFrom="column">
                        <wp:posOffset>1014570</wp:posOffset>
                      </wp:positionH>
                      <wp:positionV relativeFrom="paragraph">
                        <wp:posOffset>148750</wp:posOffset>
                      </wp:positionV>
                      <wp:extent cx="352110" cy="428625"/>
                      <wp:effectExtent l="0" t="19368" r="9843" b="28892"/>
                      <wp:wrapNone/>
                      <wp:docPr id="5" name="Chevro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52110" cy="428625"/>
                              </a:xfrm>
                              <a:prstGeom prst="chevron">
                                <a:avLst>
                                  <a:gd name="adj" fmla="val 44444"/>
                                </a:avLst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5" coordsize="21600,21600" o:spt="55" adj="16200" path="m@0,l,0@1,10800,,21600@0,21600,21600,10800xe">
                      <v:stroke joinstyle="miter"/>
                      <v:formulas>
                        <v:f eqn="val #0"/>
                        <v:f eqn="sum 21600 0 @0"/>
                        <v:f eqn="prod #0 1 2"/>
                      </v:formulas>
                      <v:path o:connecttype="custom" o:connectlocs="@2,0;@1,10800;@2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Chevron 5" o:spid="_x0000_s1026" type="#_x0000_t55" style="position:absolute;margin-left:79.9pt;margin-top:11.7pt;width:27.75pt;height:33.75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" adj="12000" fillcolor="white [3201]" strokecolor="#f79646 [3209]" strokeweight="2pt"/>
                  </w:pict>
                </mc:Fallback>
              </mc:AlternateContent>
            </w:r>
            <w:proofErr w:type="spellStart"/>
            <w:r w:rsidRPr="00F17E15">
              <w:rPr>
                <w:b/>
                <w:szCs w:val="26"/>
                <w:u w:val="single"/>
              </w:rPr>
              <w:t>Xin</w:t>
            </w:r>
            <w:proofErr w:type="spellEnd"/>
            <w:r w:rsidRPr="00F17E15">
              <w:rPr>
                <w:b/>
                <w:szCs w:val="26"/>
                <w:u w:val="single"/>
              </w:rPr>
              <w:t xml:space="preserve"> </w:t>
            </w:r>
            <w:proofErr w:type="spellStart"/>
            <w:r w:rsidRPr="00F17E15">
              <w:rPr>
                <w:b/>
                <w:szCs w:val="26"/>
                <w:u w:val="single"/>
              </w:rPr>
              <w:t>vui</w:t>
            </w:r>
            <w:proofErr w:type="spellEnd"/>
            <w:r w:rsidRPr="00F17E15">
              <w:rPr>
                <w:b/>
                <w:szCs w:val="26"/>
                <w:u w:val="single"/>
              </w:rPr>
              <w:t xml:space="preserve"> long </w:t>
            </w:r>
            <w:proofErr w:type="spellStart"/>
            <w:r w:rsidRPr="00F17E15">
              <w:rPr>
                <w:b/>
                <w:szCs w:val="26"/>
                <w:u w:val="single"/>
              </w:rPr>
              <w:t>cho</w:t>
            </w:r>
            <w:proofErr w:type="spellEnd"/>
            <w:r w:rsidRPr="00F17E15">
              <w:rPr>
                <w:b/>
                <w:szCs w:val="26"/>
                <w:u w:val="single"/>
              </w:rPr>
              <w:t xml:space="preserve"> </w:t>
            </w:r>
            <w:proofErr w:type="spellStart"/>
            <w:r w:rsidRPr="00F17E15">
              <w:rPr>
                <w:b/>
                <w:szCs w:val="26"/>
                <w:u w:val="single"/>
              </w:rPr>
              <w:t>biết</w:t>
            </w:r>
            <w:proofErr w:type="spellEnd"/>
            <w:r w:rsidRPr="00F17E15">
              <w:rPr>
                <w:b/>
                <w:szCs w:val="26"/>
                <w:u w:val="single"/>
              </w:rPr>
              <w:t xml:space="preserve"> </w:t>
            </w:r>
            <w:proofErr w:type="spellStart"/>
            <w:r w:rsidRPr="00F17E15">
              <w:rPr>
                <w:b/>
                <w:szCs w:val="26"/>
                <w:u w:val="single"/>
              </w:rPr>
              <w:t>thông</w:t>
            </w:r>
            <w:proofErr w:type="spellEnd"/>
            <w:r w:rsidRPr="00F17E15">
              <w:rPr>
                <w:b/>
                <w:szCs w:val="26"/>
                <w:u w:val="single"/>
              </w:rPr>
              <w:t xml:space="preserve"> tin </w:t>
            </w:r>
            <w:proofErr w:type="spellStart"/>
            <w:r w:rsidRPr="00F17E15">
              <w:rPr>
                <w:b/>
                <w:szCs w:val="26"/>
                <w:u w:val="single"/>
              </w:rPr>
              <w:t>của</w:t>
            </w:r>
            <w:proofErr w:type="spellEnd"/>
            <w:r w:rsidRPr="00F17E15">
              <w:rPr>
                <w:b/>
                <w:szCs w:val="26"/>
                <w:u w:val="single"/>
              </w:rPr>
              <w:t xml:space="preserve"> </w:t>
            </w:r>
            <w:proofErr w:type="spellStart"/>
            <w:r w:rsidRPr="00F17E15">
              <w:rPr>
                <w:b/>
                <w:szCs w:val="26"/>
                <w:u w:val="single"/>
              </w:rPr>
              <w:t>bạn</w:t>
            </w:r>
            <w:proofErr w:type="spellEnd"/>
          </w:p>
        </w:tc>
        <w:tc>
          <w:tcPr>
            <w:tcW w:w="4590" w:type="dxa"/>
          </w:tcPr>
          <w:p w:rsidR="00CD55A3" w:rsidRPr="00CD55A3" w:rsidRDefault="00CD55A3" w:rsidP="00CD55A3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CD55A3">
              <w:rPr>
                <w:b/>
                <w:sz w:val="26"/>
                <w:szCs w:val="26"/>
                <w:u w:val="single"/>
              </w:rPr>
              <w:t xml:space="preserve">Ý </w:t>
            </w:r>
            <w:proofErr w:type="spellStart"/>
            <w:r w:rsidRPr="00CD55A3">
              <w:rPr>
                <w:b/>
                <w:sz w:val="26"/>
                <w:szCs w:val="26"/>
                <w:u w:val="single"/>
              </w:rPr>
              <w:t>kiến</w:t>
            </w:r>
            <w:proofErr w:type="spellEnd"/>
            <w:r w:rsidRPr="00CD55A3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CD55A3">
              <w:rPr>
                <w:b/>
                <w:sz w:val="26"/>
                <w:szCs w:val="26"/>
                <w:u w:val="single"/>
              </w:rPr>
              <w:t>bạn</w:t>
            </w:r>
            <w:proofErr w:type="spellEnd"/>
            <w:r w:rsidRPr="00CD55A3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CD55A3">
              <w:rPr>
                <w:b/>
                <w:sz w:val="26"/>
                <w:szCs w:val="26"/>
                <w:u w:val="single"/>
              </w:rPr>
              <w:t>đọc</w:t>
            </w:r>
            <w:proofErr w:type="spellEnd"/>
          </w:p>
          <w:p w:rsidR="00CD55A3" w:rsidRDefault="00CD55A3" w:rsidP="00CD55A3">
            <w:pPr>
              <w:rPr>
                <w:sz w:val="26"/>
                <w:szCs w:val="26"/>
              </w:rPr>
            </w:pPr>
            <w:proofErr w:type="spellStart"/>
            <w:r w:rsidRPr="00CD55A3">
              <w:rPr>
                <w:szCs w:val="26"/>
              </w:rPr>
              <w:t>Để</w:t>
            </w:r>
            <w:proofErr w:type="spellEnd"/>
            <w:r w:rsidRPr="00CD55A3">
              <w:rPr>
                <w:szCs w:val="26"/>
              </w:rPr>
              <w:t xml:space="preserve"> </w:t>
            </w:r>
            <w:proofErr w:type="spellStart"/>
            <w:r w:rsidRPr="00CD55A3">
              <w:rPr>
                <w:szCs w:val="26"/>
              </w:rPr>
              <w:t>trả</w:t>
            </w:r>
            <w:proofErr w:type="spellEnd"/>
            <w:r w:rsidRPr="00CD55A3">
              <w:rPr>
                <w:szCs w:val="26"/>
              </w:rPr>
              <w:t xml:space="preserve"> </w:t>
            </w:r>
            <w:proofErr w:type="spellStart"/>
            <w:r w:rsidRPr="00CD55A3">
              <w:rPr>
                <w:szCs w:val="26"/>
              </w:rPr>
              <w:t>lời</w:t>
            </w:r>
            <w:proofErr w:type="spellEnd"/>
            <w:r w:rsidRPr="00CD55A3">
              <w:rPr>
                <w:szCs w:val="26"/>
              </w:rPr>
              <w:t xml:space="preserve"> </w:t>
            </w:r>
            <w:proofErr w:type="spellStart"/>
            <w:r w:rsidRPr="00CD55A3">
              <w:rPr>
                <w:szCs w:val="26"/>
              </w:rPr>
              <w:t>xin</w:t>
            </w:r>
            <w:proofErr w:type="spellEnd"/>
            <w:r w:rsidRPr="00CD55A3">
              <w:rPr>
                <w:szCs w:val="26"/>
              </w:rPr>
              <w:t xml:space="preserve"> </w:t>
            </w:r>
            <w:proofErr w:type="spellStart"/>
            <w:r w:rsidRPr="00CD55A3">
              <w:rPr>
                <w:szCs w:val="26"/>
              </w:rPr>
              <w:t>bạn</w:t>
            </w:r>
            <w:proofErr w:type="spellEnd"/>
            <w:r w:rsidRPr="00CD55A3">
              <w:rPr>
                <w:szCs w:val="26"/>
              </w:rPr>
              <w:t xml:space="preserve"> </w:t>
            </w:r>
            <w:proofErr w:type="spellStart"/>
            <w:r w:rsidRPr="00CD55A3">
              <w:rPr>
                <w:szCs w:val="26"/>
              </w:rPr>
              <w:t>gạch</w:t>
            </w:r>
            <w:proofErr w:type="spellEnd"/>
            <w:r w:rsidRPr="00CD55A3">
              <w:rPr>
                <w:szCs w:val="26"/>
              </w:rPr>
              <w:t xml:space="preserve"> </w:t>
            </w:r>
            <w:proofErr w:type="spellStart"/>
            <w:r w:rsidRPr="00CD55A3">
              <w:rPr>
                <w:szCs w:val="26"/>
              </w:rPr>
              <w:t>chéo</w:t>
            </w:r>
            <w:proofErr w:type="spellEnd"/>
            <w:r w:rsidRPr="00CD55A3">
              <w:rPr>
                <w:szCs w:val="26"/>
              </w:rPr>
              <w:t xml:space="preserve"> </w:t>
            </w:r>
            <w:proofErr w:type="spellStart"/>
            <w:r w:rsidRPr="00CD55A3">
              <w:rPr>
                <w:szCs w:val="26"/>
              </w:rPr>
              <w:t>vào</w:t>
            </w:r>
            <w:proofErr w:type="spellEnd"/>
            <w:r w:rsidRPr="00CD55A3">
              <w:rPr>
                <w:szCs w:val="26"/>
              </w:rPr>
              <w:t xml:space="preserve"> </w:t>
            </w:r>
            <w:proofErr w:type="spellStart"/>
            <w:r w:rsidRPr="00CD55A3">
              <w:rPr>
                <w:szCs w:val="26"/>
              </w:rPr>
              <w:t>các</w:t>
            </w:r>
            <w:proofErr w:type="spellEnd"/>
            <w:r w:rsidRPr="00CD55A3">
              <w:rPr>
                <w:szCs w:val="26"/>
              </w:rPr>
              <w:t xml:space="preserve"> ô </w:t>
            </w:r>
            <w:proofErr w:type="spellStart"/>
            <w:r w:rsidRPr="00CD55A3">
              <w:rPr>
                <w:szCs w:val="26"/>
              </w:rPr>
              <w:t>tương</w:t>
            </w:r>
            <w:proofErr w:type="spellEnd"/>
            <w:r w:rsidRPr="00CD55A3">
              <w:rPr>
                <w:szCs w:val="26"/>
              </w:rPr>
              <w:t xml:space="preserve"> </w:t>
            </w:r>
            <w:proofErr w:type="spellStart"/>
            <w:r w:rsidRPr="00CD55A3">
              <w:rPr>
                <w:szCs w:val="26"/>
              </w:rPr>
              <w:t>ứng</w:t>
            </w:r>
            <w:proofErr w:type="spellEnd"/>
          </w:p>
        </w:tc>
      </w:tr>
      <w:tr w:rsidR="00E13A96" w:rsidTr="00E13A96">
        <w:tblPrEx>
          <w:tblCellMar>
            <w:top w:w="0" w:type="dxa"/>
            <w:bottom w:w="0" w:type="dxa"/>
          </w:tblCellMar>
        </w:tblPrEx>
        <w:trPr>
          <w:trHeight w:val="5460"/>
        </w:trPr>
        <w:tc>
          <w:tcPr>
            <w:tcW w:w="1654" w:type="dxa"/>
            <w:vMerge/>
            <w:tcBorders>
              <w:bottom w:val="nil"/>
            </w:tcBorders>
            <w:shd w:val="clear" w:color="auto" w:fill="0D0D0D" w:themeFill="text1" w:themeFillTint="F2"/>
          </w:tcPr>
          <w:p w:rsidR="00CD55A3" w:rsidRDefault="00CD55A3" w:rsidP="00CD55A3">
            <w:pPr>
              <w:rPr>
                <w:sz w:val="26"/>
                <w:szCs w:val="26"/>
              </w:rPr>
            </w:pPr>
          </w:p>
        </w:tc>
        <w:tc>
          <w:tcPr>
            <w:tcW w:w="4484" w:type="dxa"/>
          </w:tcPr>
          <w:p w:rsidR="00CD55A3" w:rsidRDefault="00CD55A3" w:rsidP="00CD55A3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Họ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proofErr w:type="gramStart"/>
            <w:r>
              <w:rPr>
                <w:sz w:val="26"/>
                <w:szCs w:val="26"/>
              </w:rPr>
              <w:t>:……………………….</w:t>
            </w:r>
            <w:proofErr w:type="gramEnd"/>
          </w:p>
          <w:p w:rsidR="00CD55A3" w:rsidRDefault="00CD55A3" w:rsidP="00CD55A3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  <w:proofErr w:type="gramStart"/>
            <w:r>
              <w:rPr>
                <w:sz w:val="26"/>
                <w:szCs w:val="26"/>
              </w:rPr>
              <w:t>:……………………………</w:t>
            </w:r>
            <w:proofErr w:type="gramEnd"/>
          </w:p>
          <w:p w:rsidR="00CD55A3" w:rsidRDefault="00CD55A3" w:rsidP="00CD55A3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proofErr w:type="gramStart"/>
            <w:r>
              <w:rPr>
                <w:sz w:val="26"/>
                <w:szCs w:val="26"/>
              </w:rPr>
              <w:t>:……………………………….............</w:t>
            </w:r>
            <w:proofErr w:type="gramEnd"/>
          </w:p>
          <w:p w:rsidR="00CD55A3" w:rsidRPr="00E13A96" w:rsidRDefault="00CD55A3" w:rsidP="00CD55A3">
            <w:pPr>
              <w:pStyle w:val="ListParagraph"/>
              <w:numPr>
                <w:ilvl w:val="0"/>
                <w:numId w:val="3"/>
              </w:numPr>
              <w:rPr>
                <w:b/>
                <w:sz w:val="26"/>
                <w:szCs w:val="26"/>
              </w:rPr>
            </w:pPr>
            <w:proofErr w:type="spellStart"/>
            <w:r w:rsidRPr="00E13A96">
              <w:rPr>
                <w:b/>
                <w:sz w:val="26"/>
                <w:szCs w:val="26"/>
              </w:rPr>
              <w:t>Bạn</w:t>
            </w:r>
            <w:proofErr w:type="spellEnd"/>
            <w:r w:rsidRPr="00E13A9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3A96">
              <w:rPr>
                <w:b/>
                <w:sz w:val="26"/>
                <w:szCs w:val="26"/>
              </w:rPr>
              <w:t>là</w:t>
            </w:r>
            <w:proofErr w:type="spellEnd"/>
            <w:r w:rsidRPr="00E13A96">
              <w:rPr>
                <w:b/>
                <w:sz w:val="26"/>
                <w:szCs w:val="26"/>
              </w:rPr>
              <w:t>:</w:t>
            </w:r>
          </w:p>
          <w:p w:rsidR="00CD55A3" w:rsidRDefault="00CD55A3" w:rsidP="00CD55A3">
            <w:pPr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" w:char="F06F"/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  <w:p w:rsidR="00CD55A3" w:rsidRDefault="00CD55A3" w:rsidP="00CD55A3">
            <w:pPr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" w:char="F06F"/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</w:p>
          <w:p w:rsidR="00CD55A3" w:rsidRDefault="00CD55A3" w:rsidP="00CD55A3">
            <w:pPr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" w:char="F06F"/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</w:p>
          <w:p w:rsidR="00CD55A3" w:rsidRDefault="00CD55A3" w:rsidP="00CD55A3">
            <w:pPr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" w:char="F06F"/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máy</w:t>
            </w:r>
            <w:proofErr w:type="spellEnd"/>
            <w:r>
              <w:rPr>
                <w:sz w:val="26"/>
                <w:szCs w:val="26"/>
              </w:rPr>
              <w:t xml:space="preserve"> vi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giúp</w:t>
            </w:r>
            <w:proofErr w:type="spellEnd"/>
          </w:p>
          <w:p w:rsidR="00CD55A3" w:rsidRPr="00E13A96" w:rsidRDefault="00CD55A3" w:rsidP="00CD55A3">
            <w:pPr>
              <w:pStyle w:val="ListParagraph"/>
              <w:numPr>
                <w:ilvl w:val="0"/>
                <w:numId w:val="3"/>
              </w:numPr>
              <w:rPr>
                <w:b/>
                <w:sz w:val="26"/>
                <w:szCs w:val="26"/>
              </w:rPr>
            </w:pPr>
            <w:proofErr w:type="spellStart"/>
            <w:r w:rsidRPr="00E13A96">
              <w:rPr>
                <w:b/>
                <w:sz w:val="26"/>
                <w:szCs w:val="26"/>
              </w:rPr>
              <w:t>Bạn</w:t>
            </w:r>
            <w:proofErr w:type="spellEnd"/>
            <w:r w:rsidRPr="00E13A9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3A96">
              <w:rPr>
                <w:b/>
                <w:sz w:val="26"/>
                <w:szCs w:val="26"/>
              </w:rPr>
              <w:t>đọc</w:t>
            </w:r>
            <w:proofErr w:type="spellEnd"/>
            <w:r w:rsidRPr="00E13A96">
              <w:rPr>
                <w:b/>
                <w:sz w:val="26"/>
                <w:szCs w:val="26"/>
              </w:rPr>
              <w:t xml:space="preserve"> PC-WORD</w:t>
            </w:r>
          </w:p>
          <w:p w:rsidR="00CD55A3" w:rsidRDefault="00CD55A3" w:rsidP="00CD55A3">
            <w:pPr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" w:char="F06F"/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xuyên</w:t>
            </w:r>
            <w:proofErr w:type="spellEnd"/>
          </w:p>
          <w:p w:rsidR="00CD55A3" w:rsidRPr="00CD55A3" w:rsidRDefault="00CD55A3" w:rsidP="00CD55A3">
            <w:pPr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" w:char="F06F"/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xuyên</w:t>
            </w:r>
            <w:proofErr w:type="spellEnd"/>
          </w:p>
        </w:tc>
        <w:tc>
          <w:tcPr>
            <w:tcW w:w="4590" w:type="dxa"/>
          </w:tcPr>
          <w:p w:rsidR="00CD55A3" w:rsidRPr="00E13A96" w:rsidRDefault="00CD55A3" w:rsidP="00CD55A3">
            <w:pPr>
              <w:pStyle w:val="ListParagraph"/>
              <w:numPr>
                <w:ilvl w:val="0"/>
                <w:numId w:val="3"/>
              </w:numPr>
              <w:rPr>
                <w:b/>
                <w:sz w:val="26"/>
                <w:szCs w:val="26"/>
              </w:rPr>
            </w:pPr>
            <w:proofErr w:type="spellStart"/>
            <w:r w:rsidRPr="00E13A96">
              <w:rPr>
                <w:b/>
                <w:sz w:val="26"/>
                <w:szCs w:val="26"/>
              </w:rPr>
              <w:t>Bạn</w:t>
            </w:r>
            <w:proofErr w:type="spellEnd"/>
            <w:r w:rsidRPr="00E13A9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3A96">
              <w:rPr>
                <w:b/>
                <w:sz w:val="26"/>
                <w:szCs w:val="26"/>
              </w:rPr>
              <w:t>quan</w:t>
            </w:r>
            <w:proofErr w:type="spellEnd"/>
            <w:r w:rsidRPr="00E13A9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3A96">
              <w:rPr>
                <w:b/>
                <w:sz w:val="26"/>
                <w:szCs w:val="26"/>
              </w:rPr>
              <w:t>tâm</w:t>
            </w:r>
            <w:proofErr w:type="spellEnd"/>
            <w:r w:rsidRPr="00E13A9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3A96">
              <w:rPr>
                <w:b/>
                <w:sz w:val="26"/>
                <w:szCs w:val="26"/>
              </w:rPr>
              <w:t>đến</w:t>
            </w:r>
            <w:proofErr w:type="spellEnd"/>
            <w:r w:rsidRPr="00E13A9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3A96">
              <w:rPr>
                <w:b/>
                <w:sz w:val="26"/>
                <w:szCs w:val="26"/>
              </w:rPr>
              <w:t>mục</w:t>
            </w:r>
            <w:proofErr w:type="spellEnd"/>
            <w:r w:rsidRPr="00E13A9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3A96">
              <w:rPr>
                <w:b/>
                <w:sz w:val="26"/>
                <w:szCs w:val="26"/>
              </w:rPr>
              <w:t>nào</w:t>
            </w:r>
            <w:proofErr w:type="spellEnd"/>
            <w:r w:rsidRPr="00E13A9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3A96">
              <w:rPr>
                <w:b/>
                <w:sz w:val="26"/>
                <w:szCs w:val="26"/>
              </w:rPr>
              <w:t>trong</w:t>
            </w:r>
            <w:proofErr w:type="spellEnd"/>
            <w:r w:rsidRPr="00E13A9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3A96">
              <w:rPr>
                <w:b/>
                <w:sz w:val="26"/>
                <w:szCs w:val="26"/>
              </w:rPr>
              <w:t>tạp</w:t>
            </w:r>
            <w:proofErr w:type="spellEnd"/>
            <w:r w:rsidRPr="00E13A9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3A96">
              <w:rPr>
                <w:b/>
                <w:sz w:val="26"/>
                <w:szCs w:val="26"/>
              </w:rPr>
              <w:t>chí</w:t>
            </w:r>
            <w:proofErr w:type="spellEnd"/>
            <w:r w:rsidRPr="00E13A96">
              <w:rPr>
                <w:b/>
                <w:sz w:val="26"/>
                <w:szCs w:val="26"/>
              </w:rPr>
              <w:t>:</w:t>
            </w:r>
          </w:p>
          <w:p w:rsidR="00CD55A3" w:rsidRDefault="00CD55A3" w:rsidP="00CD55A3">
            <w:pPr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" w:char="F06F"/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CD55A3" w:rsidRDefault="00CD55A3" w:rsidP="00CD55A3">
            <w:pPr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" w:char="F06F"/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</w:p>
          <w:p w:rsidR="00CD55A3" w:rsidRDefault="00CD55A3" w:rsidP="00CD55A3">
            <w:pPr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" w:char="F06F"/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</w:p>
          <w:p w:rsidR="00CD55A3" w:rsidRDefault="00CD55A3" w:rsidP="00CD55A3">
            <w:pPr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" w:char="F06F"/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</w:p>
          <w:p w:rsidR="00CD55A3" w:rsidRDefault="00CD55A3" w:rsidP="00CD55A3">
            <w:pPr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" w:char="F06F"/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</w:p>
          <w:p w:rsidR="00CD55A3" w:rsidRDefault="00E13A96" w:rsidP="00CD55A3">
            <w:pPr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Wingdings" w:char="F06F"/>
            </w:r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phần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mềm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phần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cứng</w:t>
            </w:r>
            <w:proofErr w:type="spellEnd"/>
          </w:p>
          <w:p w:rsidR="00E13A96" w:rsidRDefault="00E13A96" w:rsidP="00E13A96">
            <w:pPr>
              <w:ind w:left="3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Bạn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nhiều</w:t>
            </w:r>
            <w:proofErr w:type="spellEnd"/>
            <w:r>
              <w:rPr>
                <w:sz w:val="26"/>
                <w:szCs w:val="26"/>
              </w:rPr>
              <w:t xml:space="preserve"> ô)</w:t>
            </w:r>
          </w:p>
          <w:p w:rsidR="00E13A96" w:rsidRPr="00E13A96" w:rsidRDefault="00E13A96" w:rsidP="00E13A96">
            <w:pPr>
              <w:pStyle w:val="ListParagraph"/>
              <w:numPr>
                <w:ilvl w:val="0"/>
                <w:numId w:val="3"/>
              </w:numPr>
              <w:rPr>
                <w:b/>
                <w:sz w:val="26"/>
                <w:szCs w:val="26"/>
              </w:rPr>
            </w:pPr>
            <w:proofErr w:type="spellStart"/>
            <w:r w:rsidRPr="00E13A96">
              <w:rPr>
                <w:b/>
                <w:sz w:val="26"/>
                <w:szCs w:val="26"/>
              </w:rPr>
              <w:t>Các</w:t>
            </w:r>
            <w:proofErr w:type="spellEnd"/>
            <w:r w:rsidRPr="00E13A96">
              <w:rPr>
                <w:b/>
                <w:sz w:val="26"/>
                <w:szCs w:val="26"/>
              </w:rPr>
              <w:t xml:space="preserve"> ý </w:t>
            </w:r>
            <w:proofErr w:type="spellStart"/>
            <w:r w:rsidRPr="00E13A96">
              <w:rPr>
                <w:b/>
                <w:sz w:val="26"/>
                <w:szCs w:val="26"/>
              </w:rPr>
              <w:t>kiến</w:t>
            </w:r>
            <w:proofErr w:type="spellEnd"/>
            <w:r w:rsidRPr="00E13A9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13A96">
              <w:rPr>
                <w:b/>
                <w:sz w:val="26"/>
                <w:szCs w:val="26"/>
              </w:rPr>
              <w:t>khác</w:t>
            </w:r>
            <w:proofErr w:type="spellEnd"/>
            <w:r w:rsidRPr="00E13A96">
              <w:rPr>
                <w:b/>
                <w:sz w:val="26"/>
                <w:szCs w:val="26"/>
              </w:rPr>
              <w:t>:</w:t>
            </w:r>
          </w:p>
          <w:p w:rsidR="00E13A96" w:rsidRDefault="00E13A96" w:rsidP="00E13A96">
            <w:pPr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………………………………………….................</w:t>
            </w:r>
          </w:p>
          <w:p w:rsidR="00E13A96" w:rsidRDefault="00E13A96" w:rsidP="00E13A96">
            <w:pPr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</w:t>
            </w:r>
          </w:p>
          <w:p w:rsidR="00E13A96" w:rsidRPr="00E13A96" w:rsidRDefault="00E13A96" w:rsidP="00E13A96">
            <w:pPr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</w:t>
            </w:r>
          </w:p>
        </w:tc>
      </w:tr>
      <w:tr w:rsidR="00E13A96" w:rsidTr="00E13A96">
        <w:tblPrEx>
          <w:tblCellMar>
            <w:top w:w="0" w:type="dxa"/>
            <w:bottom w:w="0" w:type="dxa"/>
          </w:tblCellMar>
        </w:tblPrEx>
        <w:trPr>
          <w:trHeight w:val="870"/>
        </w:trPr>
        <w:tc>
          <w:tcPr>
            <w:tcW w:w="1654" w:type="dxa"/>
            <w:vMerge/>
            <w:tcBorders>
              <w:bottom w:val="nil"/>
            </w:tcBorders>
            <w:shd w:val="clear" w:color="auto" w:fill="0D0D0D" w:themeFill="text1" w:themeFillTint="F2"/>
          </w:tcPr>
          <w:p w:rsidR="00E13A96" w:rsidRDefault="00E13A96" w:rsidP="00CD55A3">
            <w:pPr>
              <w:rPr>
                <w:sz w:val="26"/>
                <w:szCs w:val="26"/>
              </w:rPr>
            </w:pPr>
          </w:p>
        </w:tc>
        <w:tc>
          <w:tcPr>
            <w:tcW w:w="9074" w:type="dxa"/>
            <w:gridSpan w:val="2"/>
            <w:shd w:val="clear" w:color="auto" w:fill="0D0D0D" w:themeFill="text1" w:themeFillTint="F2"/>
          </w:tcPr>
          <w:p w:rsidR="00E13A96" w:rsidRPr="00CD55A3" w:rsidRDefault="00E13A96" w:rsidP="00E13A96">
            <w:pPr>
              <w:jc w:val="center"/>
              <w:rPr>
                <w:sz w:val="26"/>
                <w:szCs w:val="26"/>
              </w:rPr>
            </w:pPr>
            <w:proofErr w:type="spellStart"/>
            <w:r w:rsidRPr="00E13A96">
              <w:rPr>
                <w:color w:val="FFFFFF" w:themeColor="background1"/>
                <w:sz w:val="32"/>
                <w:szCs w:val="26"/>
              </w:rPr>
              <w:t>Chúng</w:t>
            </w:r>
            <w:proofErr w:type="spellEnd"/>
            <w:r w:rsidRPr="00E13A96">
              <w:rPr>
                <w:color w:val="FFFFFF" w:themeColor="background1"/>
                <w:sz w:val="32"/>
                <w:szCs w:val="26"/>
              </w:rPr>
              <w:t xml:space="preserve"> </w:t>
            </w:r>
            <w:proofErr w:type="spellStart"/>
            <w:r w:rsidRPr="00E13A96">
              <w:rPr>
                <w:color w:val="FFFFFF" w:themeColor="background1"/>
                <w:sz w:val="32"/>
                <w:szCs w:val="26"/>
              </w:rPr>
              <w:t>tôi</w:t>
            </w:r>
            <w:proofErr w:type="spellEnd"/>
            <w:r w:rsidRPr="00E13A96">
              <w:rPr>
                <w:color w:val="FFFFFF" w:themeColor="background1"/>
                <w:sz w:val="32"/>
                <w:szCs w:val="26"/>
              </w:rPr>
              <w:t xml:space="preserve"> </w:t>
            </w:r>
            <w:proofErr w:type="spellStart"/>
            <w:r w:rsidRPr="00E13A96">
              <w:rPr>
                <w:color w:val="FFFFFF" w:themeColor="background1"/>
                <w:sz w:val="32"/>
                <w:szCs w:val="26"/>
              </w:rPr>
              <w:t>luôn</w:t>
            </w:r>
            <w:proofErr w:type="spellEnd"/>
            <w:r w:rsidRPr="00E13A96">
              <w:rPr>
                <w:color w:val="FFFFFF" w:themeColor="background1"/>
                <w:sz w:val="32"/>
                <w:szCs w:val="26"/>
              </w:rPr>
              <w:t xml:space="preserve"> </w:t>
            </w:r>
            <w:proofErr w:type="spellStart"/>
            <w:r w:rsidRPr="00E13A96">
              <w:rPr>
                <w:color w:val="FFFFFF" w:themeColor="background1"/>
                <w:sz w:val="32"/>
                <w:szCs w:val="26"/>
              </w:rPr>
              <w:t>mong</w:t>
            </w:r>
            <w:proofErr w:type="spellEnd"/>
            <w:r w:rsidRPr="00E13A96">
              <w:rPr>
                <w:color w:val="FFFFFF" w:themeColor="background1"/>
                <w:sz w:val="32"/>
                <w:szCs w:val="26"/>
              </w:rPr>
              <w:t xml:space="preserve"> </w:t>
            </w:r>
            <w:proofErr w:type="spellStart"/>
            <w:r w:rsidRPr="00E13A96">
              <w:rPr>
                <w:color w:val="FFFFFF" w:themeColor="background1"/>
                <w:sz w:val="32"/>
                <w:szCs w:val="26"/>
              </w:rPr>
              <w:t>mu</w:t>
            </w:r>
            <w:bookmarkStart w:id="0" w:name="_GoBack"/>
            <w:bookmarkEnd w:id="0"/>
            <w:r w:rsidRPr="00E13A96">
              <w:rPr>
                <w:color w:val="FFFFFF" w:themeColor="background1"/>
                <w:sz w:val="32"/>
                <w:szCs w:val="26"/>
              </w:rPr>
              <w:t>ốn</w:t>
            </w:r>
            <w:proofErr w:type="spellEnd"/>
            <w:r w:rsidRPr="00E13A96">
              <w:rPr>
                <w:color w:val="FFFFFF" w:themeColor="background1"/>
                <w:sz w:val="32"/>
                <w:szCs w:val="26"/>
              </w:rPr>
              <w:t xml:space="preserve"> </w:t>
            </w:r>
            <w:proofErr w:type="spellStart"/>
            <w:r w:rsidRPr="00E13A96">
              <w:rPr>
                <w:color w:val="FFFFFF" w:themeColor="background1"/>
                <w:sz w:val="32"/>
                <w:szCs w:val="26"/>
              </w:rPr>
              <w:t>đồng</w:t>
            </w:r>
            <w:proofErr w:type="spellEnd"/>
            <w:r w:rsidRPr="00E13A96">
              <w:rPr>
                <w:color w:val="FFFFFF" w:themeColor="background1"/>
                <w:sz w:val="32"/>
                <w:szCs w:val="26"/>
              </w:rPr>
              <w:t xml:space="preserve"> </w:t>
            </w:r>
            <w:proofErr w:type="spellStart"/>
            <w:r w:rsidRPr="00E13A96">
              <w:rPr>
                <w:color w:val="FFFFFF" w:themeColor="background1"/>
                <w:sz w:val="32"/>
                <w:szCs w:val="26"/>
              </w:rPr>
              <w:t>hành</w:t>
            </w:r>
            <w:proofErr w:type="spellEnd"/>
            <w:r w:rsidRPr="00E13A96">
              <w:rPr>
                <w:color w:val="FFFFFF" w:themeColor="background1"/>
                <w:sz w:val="32"/>
                <w:szCs w:val="26"/>
              </w:rPr>
              <w:t xml:space="preserve"> </w:t>
            </w:r>
            <w:proofErr w:type="spellStart"/>
            <w:r w:rsidRPr="00E13A96">
              <w:rPr>
                <w:color w:val="FFFFFF" w:themeColor="background1"/>
                <w:sz w:val="32"/>
                <w:szCs w:val="26"/>
              </w:rPr>
              <w:t>cùng</w:t>
            </w:r>
            <w:proofErr w:type="spellEnd"/>
            <w:r w:rsidRPr="00E13A96">
              <w:rPr>
                <w:color w:val="FFFFFF" w:themeColor="background1"/>
                <w:sz w:val="32"/>
                <w:szCs w:val="26"/>
              </w:rPr>
              <w:t xml:space="preserve"> </w:t>
            </w:r>
            <w:proofErr w:type="spellStart"/>
            <w:r w:rsidRPr="00E13A96">
              <w:rPr>
                <w:color w:val="FFFFFF" w:themeColor="background1"/>
                <w:sz w:val="32"/>
                <w:szCs w:val="26"/>
              </w:rPr>
              <w:t>các</w:t>
            </w:r>
            <w:proofErr w:type="spellEnd"/>
            <w:r w:rsidRPr="00E13A96">
              <w:rPr>
                <w:color w:val="FFFFFF" w:themeColor="background1"/>
                <w:sz w:val="32"/>
                <w:szCs w:val="26"/>
              </w:rPr>
              <w:t xml:space="preserve"> </w:t>
            </w:r>
            <w:proofErr w:type="spellStart"/>
            <w:r w:rsidRPr="00E13A96">
              <w:rPr>
                <w:color w:val="FFFFFF" w:themeColor="background1"/>
                <w:sz w:val="32"/>
                <w:szCs w:val="26"/>
              </w:rPr>
              <w:t>bạn</w:t>
            </w:r>
            <w:proofErr w:type="spellEnd"/>
          </w:p>
        </w:tc>
      </w:tr>
    </w:tbl>
    <w:p w:rsidR="00F17E15" w:rsidRPr="00DD0E52" w:rsidRDefault="00F17E15" w:rsidP="00DD0E52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1251F945" wp14:editId="6DD483F6">
            <wp:simplePos x="0" y="0"/>
            <wp:positionH relativeFrom="column">
              <wp:posOffset>1314450</wp:posOffset>
            </wp:positionH>
            <wp:positionV relativeFrom="paragraph">
              <wp:posOffset>1165225</wp:posOffset>
            </wp:positionV>
            <wp:extent cx="609600" cy="809625"/>
            <wp:effectExtent l="0" t="0" r="0" b="9525"/>
            <wp:wrapNone/>
            <wp:docPr id="3" name="Picture 3" descr="C:\Program Files\Microsoft Office\MEDIA\CAGCAT10\j02346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34687.gif"/>
                    <pic:cNvPicPr>
                      <a:picLocks noChangeAspect="1" noChangeArrowheads="1" noCrop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5894AC1A" wp14:editId="5A9B4925">
            <wp:simplePos x="0" y="0"/>
            <wp:positionH relativeFrom="column">
              <wp:posOffset>1428750</wp:posOffset>
            </wp:positionH>
            <wp:positionV relativeFrom="paragraph">
              <wp:posOffset>536575</wp:posOffset>
            </wp:positionV>
            <wp:extent cx="342900" cy="619125"/>
            <wp:effectExtent l="0" t="0" r="0" b="9525"/>
            <wp:wrapNone/>
            <wp:docPr id="2" name="Picture 2" descr="C:\Program Files\Microsoft Office\MEDIA\CAGCAT10\j0090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070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DD0E52">
        <w:rPr>
          <w:sz w:val="26"/>
          <w:szCs w:val="26"/>
        </w:rPr>
        <w:t>huật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ngữ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công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nghệ</w:t>
      </w:r>
      <w:proofErr w:type="spellEnd"/>
      <w:r w:rsidR="00DD0E52">
        <w:rPr>
          <w:sz w:val="26"/>
          <w:szCs w:val="26"/>
        </w:rPr>
        <w:t xml:space="preserve"> Nano </w:t>
      </w:r>
      <w:proofErr w:type="spellStart"/>
      <w:r w:rsidR="00DD0E52">
        <w:rPr>
          <w:sz w:val="26"/>
          <w:szCs w:val="26"/>
        </w:rPr>
        <w:t>chỉ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việc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nghiên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cứu</w:t>
      </w:r>
      <w:proofErr w:type="spellEnd"/>
      <w:r w:rsidR="00DD0E52">
        <w:rPr>
          <w:sz w:val="26"/>
          <w:szCs w:val="26"/>
        </w:rPr>
        <w:t xml:space="preserve">, </w:t>
      </w:r>
      <w:proofErr w:type="spellStart"/>
      <w:r w:rsidR="00DD0E52">
        <w:rPr>
          <w:sz w:val="26"/>
          <w:szCs w:val="26"/>
        </w:rPr>
        <w:t>học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tập</w:t>
      </w:r>
      <w:proofErr w:type="spellEnd"/>
      <w:r w:rsidR="00DD0E52">
        <w:rPr>
          <w:sz w:val="26"/>
          <w:szCs w:val="26"/>
        </w:rPr>
        <w:t xml:space="preserve">, </w:t>
      </w:r>
      <w:proofErr w:type="spellStart"/>
      <w:r w:rsidR="00DD0E52">
        <w:rPr>
          <w:sz w:val="26"/>
          <w:szCs w:val="26"/>
        </w:rPr>
        <w:t>tổng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hợp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và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sử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dụng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các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loại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vật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liệu</w:t>
      </w:r>
      <w:proofErr w:type="spellEnd"/>
      <w:r w:rsidR="00DD0E52">
        <w:rPr>
          <w:sz w:val="26"/>
          <w:szCs w:val="26"/>
        </w:rPr>
        <w:t xml:space="preserve">, </w:t>
      </w:r>
      <w:proofErr w:type="spellStart"/>
      <w:r w:rsidR="00DD0E52">
        <w:rPr>
          <w:sz w:val="26"/>
          <w:szCs w:val="26"/>
        </w:rPr>
        <w:t>thiết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bị</w:t>
      </w:r>
      <w:proofErr w:type="spellEnd"/>
      <w:r w:rsidR="00DD0E52">
        <w:rPr>
          <w:sz w:val="26"/>
          <w:szCs w:val="26"/>
        </w:rPr>
        <w:t xml:space="preserve"> hay </w:t>
      </w:r>
      <w:proofErr w:type="spellStart"/>
      <w:r w:rsidR="00DD0E52">
        <w:rPr>
          <w:sz w:val="26"/>
          <w:szCs w:val="26"/>
        </w:rPr>
        <w:t>kể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cả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các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hệ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thống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có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kích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thước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cỡ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nano</w:t>
      </w:r>
      <w:proofErr w:type="spellEnd"/>
      <w:r w:rsidR="00DD0E52">
        <w:rPr>
          <w:sz w:val="26"/>
          <w:szCs w:val="26"/>
        </w:rPr>
        <w:t xml:space="preserve"> (1 </w:t>
      </w:r>
      <w:proofErr w:type="spellStart"/>
      <w:r w:rsidR="00DD0E52">
        <w:rPr>
          <w:sz w:val="26"/>
          <w:szCs w:val="26"/>
        </w:rPr>
        <w:t>phần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tỷ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mét</w:t>
      </w:r>
      <w:proofErr w:type="spellEnd"/>
      <w:proofErr w:type="gramStart"/>
      <w:r w:rsidRPr="00CD55A3">
        <w:rPr>
          <w:b/>
          <w:sz w:val="26"/>
          <w:szCs w:val="26"/>
        </w:rPr>
        <w:t>)</w:t>
      </w:r>
      <w:proofErr w:type="gramEnd"/>
      <w:r w:rsidR="00DD0E52">
        <w:rPr>
          <w:sz w:val="26"/>
          <w:szCs w:val="26"/>
        </w:rPr>
        <w:br w:type="column"/>
      </w:r>
      <w:proofErr w:type="spellStart"/>
      <w:r w:rsidR="00DD0E52">
        <w:rPr>
          <w:sz w:val="26"/>
          <w:szCs w:val="26"/>
        </w:rPr>
        <w:t>ột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phần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tỷ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nước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có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đường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kính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khoảng</w:t>
      </w:r>
      <w:proofErr w:type="spellEnd"/>
      <w:r w:rsidR="00DD0E52">
        <w:rPr>
          <w:sz w:val="26"/>
          <w:szCs w:val="26"/>
        </w:rPr>
        <w:t xml:space="preserve"> 0.3nm, DNA </w:t>
      </w:r>
      <w:proofErr w:type="spellStart"/>
      <w:r w:rsidR="00DD0E52">
        <w:rPr>
          <w:sz w:val="26"/>
          <w:szCs w:val="26"/>
        </w:rPr>
        <w:t>là</w:t>
      </w:r>
      <w:proofErr w:type="spellEnd"/>
      <w:r w:rsidR="00DD0E52">
        <w:rPr>
          <w:sz w:val="26"/>
          <w:szCs w:val="26"/>
        </w:rPr>
        <w:t xml:space="preserve"> 2.5nm, </w:t>
      </w:r>
      <w:proofErr w:type="spellStart"/>
      <w:r w:rsidR="00DD0E52">
        <w:rPr>
          <w:sz w:val="26"/>
          <w:szCs w:val="26"/>
        </w:rPr>
        <w:t>một</w:t>
      </w:r>
      <w:proofErr w:type="spellEnd"/>
      <w:r w:rsidR="00DD0E52">
        <w:rPr>
          <w:sz w:val="26"/>
          <w:szCs w:val="26"/>
        </w:rPr>
        <w:t xml:space="preserve"> con virus </w:t>
      </w:r>
      <w:proofErr w:type="spellStart"/>
      <w:r w:rsidR="00DD0E52">
        <w:rPr>
          <w:sz w:val="26"/>
          <w:szCs w:val="26"/>
        </w:rPr>
        <w:t>từ</w:t>
      </w:r>
      <w:proofErr w:type="spellEnd"/>
      <w:r w:rsidR="00DD0E52">
        <w:rPr>
          <w:sz w:val="26"/>
          <w:szCs w:val="26"/>
        </w:rPr>
        <w:t xml:space="preserve"> 20-250nm, </w:t>
      </w:r>
      <w:proofErr w:type="spellStart"/>
      <w:r w:rsidR="00DD0E52">
        <w:rPr>
          <w:sz w:val="26"/>
          <w:szCs w:val="26"/>
        </w:rPr>
        <w:t>hồng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cầu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là</w:t>
      </w:r>
      <w:proofErr w:type="spellEnd"/>
      <w:r w:rsidR="00DD0E52">
        <w:rPr>
          <w:sz w:val="26"/>
          <w:szCs w:val="26"/>
        </w:rPr>
        <w:t xml:space="preserve"> 7000nm, </w:t>
      </w:r>
      <w:proofErr w:type="spellStart"/>
      <w:r w:rsidR="00DD0E52">
        <w:rPr>
          <w:sz w:val="26"/>
          <w:szCs w:val="26"/>
        </w:rPr>
        <w:t>và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độ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dày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của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một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sợ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tóc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là</w:t>
      </w:r>
      <w:proofErr w:type="spellEnd"/>
      <w:r w:rsidR="00DD0E52">
        <w:rPr>
          <w:sz w:val="26"/>
          <w:szCs w:val="26"/>
        </w:rPr>
        <w:t xml:space="preserve"> 80.000nm (0.08mm) </w:t>
      </w:r>
      <w:proofErr w:type="spellStart"/>
      <w:r w:rsidR="00DD0E52">
        <w:rPr>
          <w:sz w:val="26"/>
          <w:szCs w:val="26"/>
        </w:rPr>
        <w:t>một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nano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chỉ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nhỏ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bằng</w:t>
      </w:r>
      <w:proofErr w:type="spellEnd"/>
      <w:r w:rsidR="00DD0E52">
        <w:rPr>
          <w:sz w:val="26"/>
          <w:szCs w:val="26"/>
        </w:rPr>
        <w:t xml:space="preserve"> 1/80.000 </w:t>
      </w:r>
      <w:proofErr w:type="spellStart"/>
      <w:r w:rsidR="00DD0E52">
        <w:rPr>
          <w:sz w:val="26"/>
          <w:szCs w:val="26"/>
        </w:rPr>
        <w:t>độ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dày</w:t>
      </w:r>
      <w:proofErr w:type="spellEnd"/>
      <w:r w:rsidR="00DD0E52">
        <w:rPr>
          <w:sz w:val="26"/>
          <w:szCs w:val="26"/>
        </w:rPr>
        <w:t xml:space="preserve"> </w:t>
      </w:r>
      <w:proofErr w:type="spellStart"/>
      <w:r w:rsidR="00DD0E52">
        <w:rPr>
          <w:sz w:val="26"/>
          <w:szCs w:val="26"/>
        </w:rPr>
        <w:t>của</w:t>
      </w:r>
      <w:proofErr w:type="spellEnd"/>
      <w:r w:rsidR="00DD0E52">
        <w:rPr>
          <w:sz w:val="26"/>
          <w:szCs w:val="26"/>
        </w:rPr>
        <w:t xml:space="preserve"> </w:t>
      </w:r>
    </w:p>
    <w:sectPr w:rsidR="00F17E15" w:rsidRPr="00DD0E52" w:rsidSect="00DD0E52">
      <w:type w:val="continuous"/>
      <w:pgSz w:w="12240" w:h="15840"/>
      <w:pgMar w:top="1440" w:right="1440" w:bottom="1440" w:left="1440" w:header="720" w:footer="720" w:gutter="0"/>
      <w:cols w:num="2" w:sep="1" w:space="720" w:equalWidth="0">
        <w:col w:w="2640" w:space="720"/>
        <w:col w:w="600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437" w:rsidRDefault="002B2437" w:rsidP="00DD0E52">
      <w:pPr>
        <w:spacing w:after="0" w:line="240" w:lineRule="auto"/>
      </w:pPr>
      <w:r>
        <w:separator/>
      </w:r>
    </w:p>
  </w:endnote>
  <w:endnote w:type="continuationSeparator" w:id="0">
    <w:p w:rsidR="002B2437" w:rsidRDefault="002B2437" w:rsidP="00DD0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437" w:rsidRDefault="002B2437" w:rsidP="00DD0E52">
      <w:pPr>
        <w:spacing w:after="0" w:line="240" w:lineRule="auto"/>
      </w:pPr>
      <w:r>
        <w:separator/>
      </w:r>
    </w:p>
  </w:footnote>
  <w:footnote w:type="continuationSeparator" w:id="0">
    <w:p w:rsidR="002B2437" w:rsidRDefault="002B2437" w:rsidP="00DD0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74B13"/>
    <w:multiLevelType w:val="hybridMultilevel"/>
    <w:tmpl w:val="DC2897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F72970"/>
    <w:multiLevelType w:val="hybridMultilevel"/>
    <w:tmpl w:val="EE7CB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A2A69"/>
    <w:multiLevelType w:val="hybridMultilevel"/>
    <w:tmpl w:val="7EBC74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E52"/>
    <w:rsid w:val="002B2437"/>
    <w:rsid w:val="006A3809"/>
    <w:rsid w:val="00CD55A3"/>
    <w:rsid w:val="00DD0E52"/>
    <w:rsid w:val="00E13A96"/>
    <w:rsid w:val="00EA38F5"/>
    <w:rsid w:val="00F1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E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0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E52"/>
  </w:style>
  <w:style w:type="paragraph" w:styleId="Footer">
    <w:name w:val="footer"/>
    <w:basedOn w:val="Normal"/>
    <w:link w:val="FooterChar"/>
    <w:uiPriority w:val="99"/>
    <w:unhideWhenUsed/>
    <w:rsid w:val="00DD0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E52"/>
  </w:style>
  <w:style w:type="paragraph" w:styleId="BalloonText">
    <w:name w:val="Balloon Text"/>
    <w:basedOn w:val="Normal"/>
    <w:link w:val="BalloonTextChar"/>
    <w:uiPriority w:val="99"/>
    <w:semiHidden/>
    <w:unhideWhenUsed/>
    <w:rsid w:val="00F17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E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D55A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D55A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E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0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E52"/>
  </w:style>
  <w:style w:type="paragraph" w:styleId="Footer">
    <w:name w:val="footer"/>
    <w:basedOn w:val="Normal"/>
    <w:link w:val="FooterChar"/>
    <w:uiPriority w:val="99"/>
    <w:unhideWhenUsed/>
    <w:rsid w:val="00DD0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E52"/>
  </w:style>
  <w:style w:type="paragraph" w:styleId="BalloonText">
    <w:name w:val="Balloon Text"/>
    <w:basedOn w:val="Normal"/>
    <w:link w:val="BalloonTextChar"/>
    <w:uiPriority w:val="99"/>
    <w:semiHidden/>
    <w:unhideWhenUsed/>
    <w:rsid w:val="00F17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E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D55A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D55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135D1-A76C-4C86-A816-D2C56CAA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2019-05-17T08:23:00Z</dcterms:created>
  <dcterms:modified xsi:type="dcterms:W3CDTF">2019-05-17T09:45:00Z</dcterms:modified>
</cp:coreProperties>
</file>